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EAD5" w14:textId="20C9431D" w:rsidR="00544F0A" w:rsidRDefault="001748A6" w:rsidP="00544F0A">
      <w:pPr>
        <w:spacing w:line="360" w:lineRule="exac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AD27" wp14:editId="7253277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65150" cy="287655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7E631" w14:textId="2FB22BE5" w:rsidR="001748A6" w:rsidRPr="001748A6" w:rsidRDefault="001748A6" w:rsidP="001748A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748A6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別紙</w:t>
                            </w:r>
                            <w:r w:rsidR="001341FD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A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.9pt;width:44.5pt;height:2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" fillcolor="white [3201]" strokecolor="black [3213]" strokeweight="1pt">
                <v:textbox style="mso-fit-shape-to-text:t" inset="0,0,0,0">
                  <w:txbxContent>
                    <w:p w14:paraId="3F47E631" w14:textId="2FB22BE5" w:rsidR="001748A6" w:rsidRPr="001748A6" w:rsidRDefault="001748A6" w:rsidP="001748A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748A6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別紙</w:t>
                      </w:r>
                      <w:r w:rsidR="001341FD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F0A"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山口県健康づくりセンター 健康企画･研修班 あて</w:t>
      </w:r>
      <w:r w:rsid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</w:rPr>
        <w:t xml:space="preserve">　</w:t>
      </w:r>
      <w:r w:rsidR="00544F0A" w:rsidRPr="00CB762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8"/>
        </w:rPr>
        <w:t>FAX：083-934-2209</w:t>
      </w:r>
    </w:p>
    <w:p w14:paraId="60B3E410" w14:textId="77777777" w:rsidR="00544F0A" w:rsidRPr="00544F0A" w:rsidRDefault="00F31CE2" w:rsidP="00CD3B58">
      <w:pPr>
        <w:spacing w:beforeLines="100" w:before="360" w:line="360" w:lineRule="exact"/>
        <w:ind w:rightChars="100" w:right="210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特定</w:t>
      </w:r>
      <w:r w:rsidR="0047263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給食施設等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研修</w:t>
      </w:r>
      <w:r w:rsidR="0047263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 xml:space="preserve">　</w:t>
      </w:r>
      <w:r w:rsidR="00544F0A" w:rsidRPr="00544F0A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受講申込書</w:t>
      </w:r>
    </w:p>
    <w:p w14:paraId="70412F39" w14:textId="6189F1FD" w:rsidR="00544F0A" w:rsidRDefault="00F31CE2" w:rsidP="00CD3B58">
      <w:pPr>
        <w:spacing w:beforeLines="50" w:before="180" w:line="360" w:lineRule="exact"/>
        <w:ind w:rightChars="100" w:right="210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令和 </w:t>
      </w:r>
      <w:r w:rsidR="000A74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６</w:t>
      </w:r>
      <w:r w:rsidR="00544F0A"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0FBD8FC0" w14:textId="77777777" w:rsidR="00544F0A" w:rsidRDefault="00544F0A" w:rsidP="00CD3B58">
      <w:pPr>
        <w:tabs>
          <w:tab w:val="left" w:pos="8430"/>
        </w:tabs>
        <w:spacing w:line="36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公益財団法人山口県健康福祉財団</w:t>
      </w:r>
    </w:p>
    <w:p w14:paraId="76407DE8" w14:textId="77777777" w:rsidR="00544F0A" w:rsidRDefault="00544F0A" w:rsidP="00E227C7">
      <w:pPr>
        <w:spacing w:line="360" w:lineRule="exact"/>
        <w:ind w:leftChars="100" w:left="21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山口県健康づくり</w:t>
      </w:r>
      <w:r w:rsidRPr="00544F0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センター</w:t>
      </w:r>
      <w:r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長　様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A74B7" w:rsidRPr="00CF7618" w14:paraId="058D6BF8" w14:textId="77777777" w:rsidTr="000A74B7">
        <w:trPr>
          <w:jc w:val="right"/>
        </w:trPr>
        <w:tc>
          <w:tcPr>
            <w:tcW w:w="4926" w:type="dxa"/>
          </w:tcPr>
          <w:p w14:paraId="3A666715" w14:textId="77777777" w:rsidR="000A74B7" w:rsidRPr="00CF7618" w:rsidRDefault="000A74B7" w:rsidP="00F610D4">
            <w:pPr>
              <w:spacing w:line="49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A74B7">
              <w:rPr>
                <w:rFonts w:ascii="HG丸ｺﾞｼｯｸM-PRO" w:eastAsia="HG丸ｺﾞｼｯｸM-PRO" w:hAnsi="HG丸ｺﾞｼｯｸM-PRO" w:hint="eastAsia"/>
                <w:spacing w:val="53"/>
                <w:fitText w:val="1736" w:id="-916172284"/>
              </w:rPr>
              <w:t>施設(所属)</w:t>
            </w:r>
            <w:r w:rsidRPr="000A74B7">
              <w:rPr>
                <w:rFonts w:ascii="HG丸ｺﾞｼｯｸM-PRO" w:eastAsia="HG丸ｺﾞｼｯｸM-PRO" w:hAnsi="HG丸ｺﾞｼｯｸM-PRO" w:hint="eastAsia"/>
                <w:spacing w:val="3"/>
                <w:fitText w:val="1736" w:id="-916172284"/>
              </w:rPr>
              <w:t>名</w:t>
            </w:r>
            <w:r w:rsidRPr="00CF761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A74B7" w:rsidRPr="00CF7618" w14:paraId="7E8002E7" w14:textId="77777777" w:rsidTr="000A74B7">
        <w:trPr>
          <w:jc w:val="right"/>
        </w:trPr>
        <w:tc>
          <w:tcPr>
            <w:tcW w:w="4926" w:type="dxa"/>
          </w:tcPr>
          <w:p w14:paraId="1D73CCAE" w14:textId="77777777" w:rsidR="000A74B7" w:rsidRPr="00CF7618" w:rsidRDefault="000A74B7" w:rsidP="00F610D4">
            <w:pPr>
              <w:spacing w:line="49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A74B7">
              <w:rPr>
                <w:rFonts w:ascii="HG丸ｺﾞｼｯｸM-PRO" w:eastAsia="HG丸ｺﾞｼｯｸM-PRO" w:hAnsi="HG丸ｺﾞｼｯｸM-PRO" w:hint="eastAsia"/>
                <w:spacing w:val="22"/>
                <w:fitText w:val="1736" w:id="-916172283"/>
              </w:rPr>
              <w:t>所在地の市町</w:t>
            </w:r>
            <w:r w:rsidRPr="000A74B7">
              <w:rPr>
                <w:rFonts w:ascii="HG丸ｺﾞｼｯｸM-PRO" w:eastAsia="HG丸ｺﾞｼｯｸM-PRO" w:hAnsi="HG丸ｺﾞｼｯｸM-PRO" w:hint="eastAsia"/>
                <w:spacing w:val="1"/>
                <w:fitText w:val="1736" w:id="-916172283"/>
              </w:rPr>
              <w:t>名</w:t>
            </w:r>
            <w:r w:rsidRPr="00CF7618">
              <w:rPr>
                <w:rFonts w:ascii="HG丸ｺﾞｼｯｸM-PRO" w:eastAsia="HG丸ｺﾞｼｯｸM-PRO" w:hAnsi="HG丸ｺﾞｼｯｸM-PRO" w:hint="eastAsia"/>
              </w:rPr>
              <w:t>：　　　　　　　　市・町</w:t>
            </w:r>
          </w:p>
        </w:tc>
      </w:tr>
      <w:tr w:rsidR="000A74B7" w:rsidRPr="00CF7618" w14:paraId="5E2F560C" w14:textId="77777777" w:rsidTr="000A74B7">
        <w:trPr>
          <w:jc w:val="right"/>
        </w:trPr>
        <w:tc>
          <w:tcPr>
            <w:tcW w:w="4926" w:type="dxa"/>
          </w:tcPr>
          <w:p w14:paraId="0FFC5401" w14:textId="77777777" w:rsidR="000A74B7" w:rsidRPr="00CF7618" w:rsidRDefault="000A74B7" w:rsidP="00F610D4">
            <w:pPr>
              <w:spacing w:line="49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A74B7">
              <w:rPr>
                <w:rFonts w:ascii="HG丸ｺﾞｼｯｸM-PRO" w:eastAsia="HG丸ｺﾞｼｯｸM-PRO" w:hAnsi="HG丸ｺﾞｼｯｸM-PRO" w:hint="eastAsia"/>
                <w:spacing w:val="149"/>
                <w:fitText w:val="1736" w:id="-916172282"/>
              </w:rPr>
              <w:t>電話番</w:t>
            </w:r>
            <w:r w:rsidRPr="000A74B7">
              <w:rPr>
                <w:rFonts w:ascii="HG丸ｺﾞｼｯｸM-PRO" w:eastAsia="HG丸ｺﾞｼｯｸM-PRO" w:hAnsi="HG丸ｺﾞｼｯｸM-PRO" w:hint="eastAsia"/>
                <w:spacing w:val="1"/>
                <w:fitText w:val="1736" w:id="-916172282"/>
              </w:rPr>
              <w:t>号</w:t>
            </w:r>
            <w:r w:rsidRPr="00CF761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A74B7" w:rsidRPr="00CF7618" w14:paraId="2B1AF10E" w14:textId="77777777" w:rsidTr="000A74B7">
        <w:trPr>
          <w:jc w:val="right"/>
        </w:trPr>
        <w:tc>
          <w:tcPr>
            <w:tcW w:w="4926" w:type="dxa"/>
          </w:tcPr>
          <w:p w14:paraId="5904E03A" w14:textId="77777777" w:rsidR="000A74B7" w:rsidRPr="00CF7618" w:rsidRDefault="000A74B7" w:rsidP="00F610D4">
            <w:pPr>
              <w:spacing w:line="49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A74B7">
              <w:rPr>
                <w:rFonts w:ascii="HG丸ｺﾞｼｯｸM-PRO" w:eastAsia="HG丸ｺﾞｼｯｸM-PRO" w:hAnsi="HG丸ｺﾞｼｯｸM-PRO" w:hint="eastAsia"/>
                <w:spacing w:val="86"/>
                <w:fitText w:val="1736" w:id="-916172281"/>
              </w:rPr>
              <w:t>ＦＡＸ番</w:t>
            </w:r>
            <w:r w:rsidRPr="000A74B7">
              <w:rPr>
                <w:rFonts w:ascii="HG丸ｺﾞｼｯｸM-PRO" w:eastAsia="HG丸ｺﾞｼｯｸM-PRO" w:hAnsi="HG丸ｺﾞｼｯｸM-PRO" w:hint="eastAsia"/>
                <w:spacing w:val="-1"/>
                <w:fitText w:val="1736" w:id="-916172281"/>
              </w:rPr>
              <w:t>号</w:t>
            </w:r>
            <w:r w:rsidRPr="00CF7618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bookmarkStart w:id="0" w:name="_GoBack"/>
        <w:bookmarkEnd w:id="0"/>
      </w:tr>
    </w:tbl>
    <w:p w14:paraId="34C50D1A" w14:textId="77777777" w:rsidR="00E227C7" w:rsidRDefault="00E227C7" w:rsidP="00441A71">
      <w:pPr>
        <w:tabs>
          <w:tab w:val="left" w:pos="6663"/>
        </w:tabs>
        <w:spacing w:beforeLines="20" w:before="72" w:line="360" w:lineRule="exact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 w:rsidRPr="00E227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標記研修会に下記のとおり申し込みます。</w:t>
      </w:r>
    </w:p>
    <w:p w14:paraId="06946CF9" w14:textId="77777777" w:rsidR="00E227C7" w:rsidRPr="00E227C7" w:rsidRDefault="00E227C7" w:rsidP="00441A71">
      <w:pPr>
        <w:tabs>
          <w:tab w:val="left" w:pos="6663"/>
        </w:tabs>
        <w:spacing w:beforeLines="20" w:before="72" w:afterLines="20" w:after="72" w:line="360" w:lineRule="exact"/>
        <w:ind w:firstLineChars="100" w:firstLine="240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>記</w:t>
      </w:r>
    </w:p>
    <w:tbl>
      <w:tblPr>
        <w:tblW w:w="9946" w:type="dxa"/>
        <w:tblInd w:w="66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968"/>
        <w:gridCol w:w="18"/>
        <w:gridCol w:w="1558"/>
        <w:gridCol w:w="2048"/>
        <w:gridCol w:w="1118"/>
        <w:gridCol w:w="2236"/>
      </w:tblGrid>
      <w:tr w:rsidR="00441A71" w:rsidRPr="00E227C7" w14:paraId="58B0D893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734F" w14:textId="77777777" w:rsidR="00441A71" w:rsidRPr="00BC4985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0"/>
              </w:rPr>
            </w:pPr>
            <w:r w:rsidRPr="00441A7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0"/>
                <w:fitText w:val="1680" w:id="-1160552448"/>
              </w:rPr>
              <w:t>所属施設</w:t>
            </w:r>
            <w:r w:rsidRPr="00441A7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0"/>
                <w:fitText w:val="1680" w:id="-1160552448"/>
              </w:rPr>
              <w:t>名</w:t>
            </w:r>
          </w:p>
          <w:p w14:paraId="3D236DB3" w14:textId="4EEF001D" w:rsidR="00441A71" w:rsidRPr="0082785C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（または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給食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提供施設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E69" w14:textId="77777777" w:rsidR="00441A71" w:rsidRPr="00F11159" w:rsidRDefault="00441A71" w:rsidP="00F8284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441A71" w:rsidRPr="00E227C7" w14:paraId="0845E38A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C00E" w14:textId="77777777" w:rsidR="00441A71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部署名</w:t>
            </w:r>
          </w:p>
          <w:p w14:paraId="447D9301" w14:textId="77777777" w:rsidR="00441A71" w:rsidRPr="0082785C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（または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給食委託会社名</w:t>
            </w: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6DE" w14:textId="77777777" w:rsidR="00441A71" w:rsidRPr="00F11159" w:rsidRDefault="00441A71" w:rsidP="00F8284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441A71" w:rsidRPr="00CB7622" w14:paraId="7CA37018" w14:textId="77777777" w:rsidTr="00441A71">
        <w:trPr>
          <w:trHeight w:hRule="exact" w:val="1587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66D" w14:textId="77777777" w:rsidR="00441A71" w:rsidRPr="0082785C" w:rsidRDefault="00441A71" w:rsidP="0044213A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0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53AD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0"/>
                <w:fitText w:val="1680" w:id="-1713116928"/>
              </w:rPr>
              <w:t>所属施設番</w:t>
            </w:r>
            <w:r w:rsidRPr="00953AD2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0"/>
                <w:fitText w:val="1680" w:id="-1713116928"/>
              </w:rPr>
              <w:t>号</w:t>
            </w:r>
          </w:p>
          <w:p w14:paraId="598F7E85" w14:textId="77777777" w:rsidR="00441A71" w:rsidRDefault="00441A71" w:rsidP="0044213A">
            <w:pPr>
              <w:suppressAutoHyphens/>
              <w:autoSpaceDE w:val="0"/>
              <w:autoSpaceDN w:val="0"/>
              <w:spacing w:line="2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該当する右記番号を記入ください。</w:t>
            </w:r>
          </w:p>
          <w:p w14:paraId="70F595DF" w14:textId="77777777" w:rsidR="00441A71" w:rsidRDefault="00441A71" w:rsidP="005D5B5B">
            <w:pPr>
              <w:suppressAutoHyphens/>
              <w:kinsoku w:val="0"/>
              <w:autoSpaceDE w:val="0"/>
              <w:autoSpaceDN w:val="0"/>
              <w:spacing w:line="2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5D5B5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複数の施設を兼ねている場合は、給食提供数の多い施設の番号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をお選びください</w:t>
            </w:r>
            <w:r w:rsidRPr="00CA2A3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8378E3" w14:textId="77777777" w:rsidR="00441A71" w:rsidRPr="00F11159" w:rsidRDefault="00441A71" w:rsidP="000E5D23">
            <w:pPr>
              <w:suppressAutoHyphens/>
              <w:kinsoku w:val="0"/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D19" w14:textId="77777777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病　院</w:t>
            </w:r>
          </w:p>
          <w:p w14:paraId="40B76723" w14:textId="77777777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学校・中学校・特別支援学校・共同調理場・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給食センター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  <w:p w14:paraId="56FC8640" w14:textId="77777777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幼稚園・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保育所</w:t>
            </w:r>
            <w:r w:rsidRPr="009663DF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園</w:t>
            </w:r>
            <w:r w:rsidRPr="009663DF">
              <w:rPr>
                <w:rFonts w:ascii="HG丸ｺﾞｼｯｸM-PRO" w:eastAsia="HG丸ｺﾞｼｯｸM-PRO" w:hAnsi="HG丸ｺﾞｼｯｸM-PRO"/>
                <w:sz w:val="16"/>
                <w:szCs w:val="16"/>
              </w:rPr>
              <w:t>)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・認定こども園</w:t>
            </w:r>
          </w:p>
          <w:p w14:paraId="30B72B9A" w14:textId="77777777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児童福祉施設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（保育所</w:t>
            </w:r>
            <w:r w:rsidRPr="00CB7622">
              <w:rPr>
                <w:rFonts w:ascii="HG丸ｺﾞｼｯｸM-PRO" w:eastAsia="HG丸ｺﾞｼｯｸM-PRO" w:hAnsi="HG丸ｺﾞｼｯｸM-PRO"/>
                <w:sz w:val="12"/>
                <w:szCs w:val="16"/>
              </w:rPr>
              <w:t>(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園</w:t>
            </w:r>
            <w:r w:rsidRPr="00CB7622">
              <w:rPr>
                <w:rFonts w:ascii="HG丸ｺﾞｼｯｸM-PRO" w:eastAsia="HG丸ｺﾞｼｯｸM-PRO" w:hAnsi="HG丸ｺﾞｼｯｸM-PRO"/>
                <w:sz w:val="12"/>
                <w:szCs w:val="16"/>
              </w:rPr>
              <w:t>)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を除く）</w:t>
            </w:r>
          </w:p>
          <w:p w14:paraId="7E10916D" w14:textId="5B199C4B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介護老人保健施設・老人福祉施設・有料老人ホーム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・介護医療院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  <w:p w14:paraId="5CA804AC" w14:textId="77777777" w:rsidR="00441A71" w:rsidRPr="00CB7622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2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社会福祉施設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（児童福祉施設、老人福祉施設を除く）</w:t>
            </w:r>
          </w:p>
          <w:p w14:paraId="34C820EA" w14:textId="77777777" w:rsidR="00441A71" w:rsidRPr="009663DF" w:rsidRDefault="00441A71" w:rsidP="00822C8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７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･寄宿舎等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８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行　政　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９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その他</w:t>
            </w:r>
            <w:r w:rsidRPr="00CB7622">
              <w:rPr>
                <w:rFonts w:ascii="HG丸ｺﾞｼｯｸM-PRO" w:eastAsia="HG丸ｺﾞｼｯｸM-PRO" w:hAnsi="HG丸ｺﾞｼｯｸM-PRO" w:cs="Times New Roman" w:hint="eastAsia"/>
                <w:sz w:val="12"/>
                <w:szCs w:val="16"/>
              </w:rPr>
              <w:t>（給食施設以外）</w:t>
            </w:r>
          </w:p>
        </w:tc>
      </w:tr>
      <w:tr w:rsidR="00441A71" w:rsidRPr="00E227C7" w14:paraId="5FA1203D" w14:textId="77777777" w:rsidTr="00441A71">
        <w:trPr>
          <w:trHeight w:val="326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1B5C" w14:textId="102C1888" w:rsidR="00441A71" w:rsidRPr="000E5D23" w:rsidRDefault="00441A71" w:rsidP="00441A7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B76CCC">
              <w:rPr>
                <w:rFonts w:ascii="HG丸ｺﾞｼｯｸM-PRO" w:eastAsia="HG丸ｺﾞｼｯｸM-PRO" w:hAnsi="HG丸ｺﾞｼｯｸM-PRO" w:hint="eastAsia"/>
                <w:position w:val="-23"/>
                <w:szCs w:val="20"/>
              </w:rPr>
              <w:t>受講者氏名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153" w14:textId="6286E292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 w:rsidRPr="00441A71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職種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0C04" w14:textId="01FAC35B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 w:cs="Times New Roman"/>
                <w:w w:val="9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16"/>
                <w:szCs w:val="20"/>
              </w:rPr>
              <w:t>給食施設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w w:val="90"/>
                <w:sz w:val="16"/>
                <w:szCs w:val="20"/>
              </w:rPr>
              <w:t>管理者の方は○を記入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4D02" w14:textId="219DDC0C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備考欄</w:t>
            </w:r>
          </w:p>
        </w:tc>
      </w:tr>
      <w:tr w:rsidR="00441A71" w:rsidRPr="00E227C7" w14:paraId="14D9FD67" w14:textId="69998D44" w:rsidTr="009E39AA">
        <w:trPr>
          <w:trHeight w:val="85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1BBD" w14:textId="6C0BF22E" w:rsidR="00441A71" w:rsidRDefault="00441A71" w:rsidP="000E5D23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A3A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beforeLines="10" w:before="36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64439230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032DF343" w14:textId="0F088E6D" w:rsidR="00441A71" w:rsidRPr="003C2C41" w:rsidRDefault="00441A71" w:rsidP="00441A71">
            <w:pPr>
              <w:suppressAutoHyphens/>
              <w:kinsoku w:val="0"/>
              <w:autoSpaceDE w:val="0"/>
              <w:autoSpaceDN w:val="0"/>
              <w:spacing w:afterLines="10" w:after="36" w:line="24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[　　]その他（　　　　 </w:t>
            </w:r>
            <w:r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　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01C" w14:textId="77777777" w:rsidR="00441A71" w:rsidRPr="003C2C41" w:rsidRDefault="00441A71" w:rsidP="0082785C">
            <w:pPr>
              <w:suppressAutoHyphens/>
              <w:kinsoku w:val="0"/>
              <w:autoSpaceDE w:val="0"/>
              <w:autoSpaceDN w:val="0"/>
              <w:spacing w:beforeLines="20" w:before="72" w:line="16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5DC" w14:textId="77777777" w:rsidR="00441A71" w:rsidRPr="003C2C41" w:rsidRDefault="00441A71" w:rsidP="0082785C">
            <w:pPr>
              <w:suppressAutoHyphens/>
              <w:kinsoku w:val="0"/>
              <w:autoSpaceDE w:val="0"/>
              <w:autoSpaceDN w:val="0"/>
              <w:spacing w:beforeLines="20" w:before="72" w:line="16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  <w:tr w:rsidR="00441A71" w:rsidRPr="00E227C7" w14:paraId="04616E72" w14:textId="2D6B43D7" w:rsidTr="00532CAB">
        <w:trPr>
          <w:trHeight w:val="85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7A6" w14:textId="2156D0A4" w:rsidR="00441A71" w:rsidRDefault="00441A71" w:rsidP="009932F0">
            <w:pPr>
              <w:widowControl/>
              <w:spacing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1DC3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331D9765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4FA168F6" w14:textId="5555DE98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[　　]その他（　　　　　　 </w:t>
            </w:r>
            <w:r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539D" w14:textId="7F4D32C3" w:rsidR="00441A71" w:rsidRDefault="00441A71" w:rsidP="009932F0">
            <w:pPr>
              <w:widowControl/>
              <w:spacing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791" w14:textId="77777777" w:rsidR="00441A71" w:rsidRDefault="00441A71" w:rsidP="009932F0">
            <w:pPr>
              <w:widowControl/>
              <w:spacing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1A71" w:rsidRPr="00E227C7" w14:paraId="5030AA0F" w14:textId="2A09B742" w:rsidTr="004A3B6F">
        <w:trPr>
          <w:trHeight w:val="85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339C" w14:textId="74AF07D3" w:rsidR="00441A71" w:rsidRPr="004975DF" w:rsidRDefault="00441A71" w:rsidP="009663D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D98C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0B85C4FD" w14:textId="77777777" w:rsid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74E5A5F7" w14:textId="3592590D" w:rsidR="00441A71" w:rsidRPr="004975DF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[　　]その他（　　　　　　　　　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3473" w14:textId="39BF2470" w:rsidR="00441A71" w:rsidRPr="004975DF" w:rsidRDefault="00441A71" w:rsidP="009663D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2ED9" w14:textId="77777777" w:rsidR="00441A71" w:rsidRPr="004975DF" w:rsidRDefault="00441A71" w:rsidP="009663D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</w:tr>
    </w:tbl>
    <w:p w14:paraId="7BBBD643" w14:textId="3A4EF78C" w:rsidR="00441A71" w:rsidRPr="00CD3B58" w:rsidRDefault="00441A71" w:rsidP="00CD3B58">
      <w:pPr>
        <w:tabs>
          <w:tab w:val="left" w:pos="993"/>
        </w:tabs>
        <w:spacing w:beforeLines="20" w:before="72"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 給食施設管理者：施設長、事務長・栄養部門等の長 等</w:t>
      </w:r>
    </w:p>
    <w:p w14:paraId="06D56F07" w14:textId="5E253E9A" w:rsidR="00441A71" w:rsidRPr="00CD3B58" w:rsidRDefault="00441A71" w:rsidP="00CD3B58">
      <w:pPr>
        <w:tabs>
          <w:tab w:val="left" w:pos="993"/>
        </w:tabs>
        <w:spacing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 午前のみ、午後のみの参加の場合は備考欄にその旨を御記入ください</w:t>
      </w:r>
    </w:p>
    <w:p w14:paraId="669FBBF3" w14:textId="55DF926E" w:rsidR="00A65A6D" w:rsidRPr="00CD3B58" w:rsidRDefault="00F31CE2" w:rsidP="00CD3B58">
      <w:pPr>
        <w:tabs>
          <w:tab w:val="left" w:pos="993"/>
        </w:tabs>
        <w:spacing w:afterLines="50" w:after="180"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</w:t>
      </w:r>
      <w:r w:rsidR="00CB7622" w:rsidRPr="00CD3B58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8D76FF" w:rsidRPr="00CD3B58">
        <w:rPr>
          <w:rFonts w:ascii="HG丸ｺﾞｼｯｸM-PRO" w:eastAsia="HG丸ｺﾞｼｯｸM-PRO" w:hAnsi="HG丸ｺﾞｼｯｸM-PRO" w:hint="eastAsia"/>
          <w:sz w:val="18"/>
        </w:rPr>
        <w:t>受講申込書に記入い</w:t>
      </w:r>
      <w:r w:rsidR="005D54D7" w:rsidRPr="00CD3B58">
        <w:rPr>
          <w:rFonts w:ascii="HG丸ｺﾞｼｯｸM-PRO" w:eastAsia="HG丸ｺﾞｼｯｸM-PRO" w:hAnsi="HG丸ｺﾞｼｯｸM-PRO" w:hint="eastAsia"/>
          <w:sz w:val="18"/>
        </w:rPr>
        <w:t>ただいた情報は、本研修に係る受講者への連絡及び名簿</w:t>
      </w:r>
      <w:r w:rsidRPr="00CD3B58">
        <w:rPr>
          <w:rFonts w:ascii="HG丸ｺﾞｼｯｸM-PRO" w:eastAsia="HG丸ｺﾞｼｯｸM-PRO" w:hAnsi="HG丸ｺﾞｼｯｸM-PRO" w:hint="eastAsia"/>
          <w:sz w:val="18"/>
        </w:rPr>
        <w:t>作成</w:t>
      </w:r>
      <w:r w:rsidR="008D76FF" w:rsidRPr="00CD3B58">
        <w:rPr>
          <w:rFonts w:ascii="HG丸ｺﾞｼｯｸM-PRO" w:eastAsia="HG丸ｺﾞｼｯｸM-PRO" w:hAnsi="HG丸ｺﾞｼｯｸM-PRO" w:hint="eastAsia"/>
          <w:sz w:val="18"/>
        </w:rPr>
        <w:t>以外には使用いたしません。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6"/>
        <w:gridCol w:w="6237"/>
      </w:tblGrid>
      <w:tr w:rsidR="00441A71" w:rsidRPr="00441A71" w14:paraId="1A998C6F" w14:textId="77777777" w:rsidTr="00441A71">
        <w:trPr>
          <w:trHeight w:val="57"/>
          <w:jc w:val="center"/>
        </w:trPr>
        <w:tc>
          <w:tcPr>
            <w:tcW w:w="9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8F772" w14:textId="4AED010E" w:rsidR="00441A71" w:rsidRPr="00441A71" w:rsidRDefault="00441A71" w:rsidP="00441A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position w:val="-4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【質問欄】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事例紹介及び</w:t>
            </w:r>
            <w:r w:rsidRPr="00441A71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講義に関してご質問がありましたら記入してください。</w:t>
            </w:r>
          </w:p>
        </w:tc>
      </w:tr>
      <w:tr w:rsidR="00441A71" w:rsidRPr="00441A71" w14:paraId="271EA62C" w14:textId="77777777" w:rsidTr="00441A71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4C3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24"/>
              </w:rPr>
              <w:t>講義名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66E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24"/>
              </w:rPr>
              <w:t>質　　　　問　　　　内　　　　容</w:t>
            </w:r>
          </w:p>
        </w:tc>
      </w:tr>
      <w:tr w:rsidR="00441A71" w:rsidRPr="00441A71" w14:paraId="7F817743" w14:textId="77777777" w:rsidTr="00F40D9F">
        <w:trPr>
          <w:trHeight w:val="1247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3C3" w14:textId="77777777" w:rsidR="00CD3B58" w:rsidRPr="00CD3B58" w:rsidRDefault="00CD3B5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 xml:space="preserve">事例紹介 </w:t>
            </w:r>
          </w:p>
          <w:p w14:paraId="00D84A6C" w14:textId="34260480" w:rsidR="00441A71" w:rsidRPr="00441A71" w:rsidRDefault="00CD3B5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｢国立循環器病研究センターがすすめる『かるしおプロジェクト』の紹介とグルメな減塩!かるしお大作戦～国循と吹田市小学校の取り組みより～｣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20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  <w:p w14:paraId="4B365C58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441A71" w:rsidRPr="00441A71" w14:paraId="0F36CCC7" w14:textId="77777777" w:rsidTr="00F40D9F">
        <w:trPr>
          <w:trHeight w:val="1247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D22" w14:textId="77777777" w:rsidR="00CD3B58" w:rsidRPr="00CD3B58" w:rsidRDefault="00CD3B5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講義</w:t>
            </w:r>
          </w:p>
          <w:p w14:paraId="565E6FC2" w14:textId="31980D4C" w:rsidR="00441A71" w:rsidRPr="00441A71" w:rsidRDefault="00CD3B5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｢給食施設における事故防止について～異物混入の原因と対策～｣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86A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18FA4BB2" w14:textId="615CF26B" w:rsidR="006710BA" w:rsidRDefault="00A1177E" w:rsidP="00F40D9F">
      <w:pPr>
        <w:spacing w:beforeLines="50" w:before="180" w:line="240" w:lineRule="exact"/>
        <w:ind w:leftChars="1450" w:left="3045" w:rightChars="100" w:right="210"/>
        <w:jc w:val="right"/>
        <w:rPr>
          <w:rFonts w:ascii="HGP創英角ｺﾞｼｯｸUB" w:eastAsia="HGP創英角ｺﾞｼｯｸUB" w:hAnsi="HGP創英角ｺﾞｼｯｸUB" w:cs="ＭＳ ゴシック"/>
          <w:bCs/>
          <w:sz w:val="24"/>
          <w:u w:val="double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申し込み</w:t>
      </w:r>
      <w:r w:rsidR="008A362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〆切</w:t>
      </w:r>
      <w:r w:rsidR="00E722E6"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：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令和</w:t>
      </w:r>
      <w:r w:rsidR="00CD3B58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６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年１</w:t>
      </w:r>
      <w:r w:rsidR="00CD3B58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０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月</w:t>
      </w:r>
      <w:r w:rsidR="00CD3B58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２５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日（</w:t>
      </w:r>
      <w:r w:rsidR="00BC4985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金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）</w:t>
      </w:r>
    </w:p>
    <w:sectPr w:rsidR="006710BA" w:rsidSect="00A1177E">
      <w:pgSz w:w="11906" w:h="16838"/>
      <w:pgMar w:top="56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CB0B" w14:textId="77777777" w:rsidR="0097250B" w:rsidRDefault="0097250B" w:rsidP="00A65A6D">
      <w:r>
        <w:separator/>
      </w:r>
    </w:p>
  </w:endnote>
  <w:endnote w:type="continuationSeparator" w:id="0">
    <w:p w14:paraId="423CE090" w14:textId="77777777" w:rsidR="0097250B" w:rsidRDefault="0097250B" w:rsidP="00A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8DE9" w14:textId="77777777" w:rsidR="0097250B" w:rsidRDefault="0097250B" w:rsidP="00A65A6D">
      <w:r>
        <w:separator/>
      </w:r>
    </w:p>
  </w:footnote>
  <w:footnote w:type="continuationSeparator" w:id="0">
    <w:p w14:paraId="77ADD24D" w14:textId="77777777" w:rsidR="0097250B" w:rsidRDefault="0097250B" w:rsidP="00A6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0A"/>
    <w:rsid w:val="0008393D"/>
    <w:rsid w:val="000A5CE7"/>
    <w:rsid w:val="000A74B7"/>
    <w:rsid w:val="000E5D23"/>
    <w:rsid w:val="001341FD"/>
    <w:rsid w:val="00165E62"/>
    <w:rsid w:val="001748A6"/>
    <w:rsid w:val="001A193A"/>
    <w:rsid w:val="00290966"/>
    <w:rsid w:val="00385185"/>
    <w:rsid w:val="003B7037"/>
    <w:rsid w:val="003C2C41"/>
    <w:rsid w:val="00441A71"/>
    <w:rsid w:val="0044213A"/>
    <w:rsid w:val="00456F3F"/>
    <w:rsid w:val="0047263B"/>
    <w:rsid w:val="00477E3D"/>
    <w:rsid w:val="004975DF"/>
    <w:rsid w:val="004F7E7D"/>
    <w:rsid w:val="00544F0A"/>
    <w:rsid w:val="005527EC"/>
    <w:rsid w:val="005D39D3"/>
    <w:rsid w:val="005D54D7"/>
    <w:rsid w:val="005D5B5B"/>
    <w:rsid w:val="0060614E"/>
    <w:rsid w:val="00631B23"/>
    <w:rsid w:val="006710BA"/>
    <w:rsid w:val="006C21FB"/>
    <w:rsid w:val="006D68EB"/>
    <w:rsid w:val="00723A50"/>
    <w:rsid w:val="00736BAC"/>
    <w:rsid w:val="007A7A9D"/>
    <w:rsid w:val="007E5E6C"/>
    <w:rsid w:val="00804B13"/>
    <w:rsid w:val="00822C8F"/>
    <w:rsid w:val="0082785C"/>
    <w:rsid w:val="008A3625"/>
    <w:rsid w:val="008C7364"/>
    <w:rsid w:val="008D76FF"/>
    <w:rsid w:val="00953AD2"/>
    <w:rsid w:val="009663DF"/>
    <w:rsid w:val="0097250B"/>
    <w:rsid w:val="00980BD7"/>
    <w:rsid w:val="009932F0"/>
    <w:rsid w:val="009F5770"/>
    <w:rsid w:val="00A1177E"/>
    <w:rsid w:val="00A65A6D"/>
    <w:rsid w:val="00B076C8"/>
    <w:rsid w:val="00B33C40"/>
    <w:rsid w:val="00B72B23"/>
    <w:rsid w:val="00B763C9"/>
    <w:rsid w:val="00B76CCC"/>
    <w:rsid w:val="00BC4985"/>
    <w:rsid w:val="00BF540F"/>
    <w:rsid w:val="00C07DE3"/>
    <w:rsid w:val="00CB7622"/>
    <w:rsid w:val="00CD3B58"/>
    <w:rsid w:val="00CF310F"/>
    <w:rsid w:val="00D52B7A"/>
    <w:rsid w:val="00DB05BD"/>
    <w:rsid w:val="00DF672D"/>
    <w:rsid w:val="00E227C7"/>
    <w:rsid w:val="00E260F1"/>
    <w:rsid w:val="00E56A52"/>
    <w:rsid w:val="00E722E6"/>
    <w:rsid w:val="00F31CE2"/>
    <w:rsid w:val="00F40632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376FB"/>
  <w15:chartTrackingRefBased/>
  <w15:docId w15:val="{25B9B444-8980-4CF8-BCC6-F2DF16A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27C7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E227C7"/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E227C7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E227C7"/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65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A6D"/>
  </w:style>
  <w:style w:type="paragraph" w:styleId="a9">
    <w:name w:val="footer"/>
    <w:basedOn w:val="a"/>
    <w:link w:val="aa"/>
    <w:uiPriority w:val="99"/>
    <w:unhideWhenUsed/>
    <w:rsid w:val="00A65A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A6D"/>
  </w:style>
  <w:style w:type="paragraph" w:styleId="ab">
    <w:name w:val="Balloon Text"/>
    <w:basedOn w:val="a"/>
    <w:link w:val="ac"/>
    <w:uiPriority w:val="99"/>
    <w:semiHidden/>
    <w:unhideWhenUsed/>
    <w:rsid w:val="00B3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A74B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8D4E-0B8D-4327-8CEF-8FD8AAFD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CL012</dc:creator>
  <cp:keywords/>
  <dc:description/>
  <cp:lastModifiedBy>PC012</cp:lastModifiedBy>
  <cp:revision>5</cp:revision>
  <cp:lastPrinted>2024-09-12T08:19:00Z</cp:lastPrinted>
  <dcterms:created xsi:type="dcterms:W3CDTF">2024-09-11T08:45:00Z</dcterms:created>
  <dcterms:modified xsi:type="dcterms:W3CDTF">2024-09-12T08:19:00Z</dcterms:modified>
</cp:coreProperties>
</file>